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60" w:rsidRPr="008661C9" w:rsidRDefault="008661C9" w:rsidP="0086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1C9">
        <w:rPr>
          <w:rFonts w:ascii="Arial" w:hAnsi="Arial" w:cs="Arial"/>
          <w:b/>
          <w:sz w:val="24"/>
          <w:szCs w:val="24"/>
        </w:rPr>
        <w:t>Definitions of abbreviations and acronyms</w:t>
      </w:r>
    </w:p>
    <w:p w:rsidR="008661C9" w:rsidRPr="008661C9" w:rsidRDefault="008661C9" w:rsidP="008661C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61C9" w:rsidTr="008661C9">
        <w:tc>
          <w:tcPr>
            <w:tcW w:w="4508" w:type="dxa"/>
            <w:shd w:val="clear" w:color="auto" w:fill="D9D9D9" w:themeFill="background1" w:themeFillShade="D9"/>
          </w:tcPr>
          <w:p w:rsidR="008661C9" w:rsidRDefault="008661C9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Abbreviation/acronym</w:t>
            </w:r>
          </w:p>
          <w:p w:rsidR="008661C9" w:rsidRDefault="008661C9" w:rsidP="00866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:rsidR="008661C9" w:rsidRDefault="008661C9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</w:tr>
      <w:tr w:rsidR="00C34C32" w:rsidTr="00C34C32">
        <w:tc>
          <w:tcPr>
            <w:tcW w:w="4508" w:type="dxa"/>
            <w:shd w:val="clear" w:color="auto" w:fill="auto"/>
          </w:tcPr>
          <w:p w:rsidR="00C34C32" w:rsidRDefault="00C34C32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ACP</w:t>
            </w:r>
          </w:p>
        </w:tc>
        <w:tc>
          <w:tcPr>
            <w:tcW w:w="4508" w:type="dxa"/>
            <w:shd w:val="clear" w:color="auto" w:fill="auto"/>
          </w:tcPr>
          <w:p w:rsidR="00C34C32" w:rsidRDefault="00C34C32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Clinical Practitioners</w:t>
            </w:r>
          </w:p>
        </w:tc>
      </w:tr>
      <w:tr w:rsidR="003C7288" w:rsidTr="003C7288">
        <w:tc>
          <w:tcPr>
            <w:tcW w:w="4508" w:type="dxa"/>
            <w:shd w:val="clear" w:color="auto" w:fill="auto"/>
          </w:tcPr>
          <w:p w:rsidR="003C7288" w:rsidRDefault="00731FED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AHP</w:t>
            </w:r>
          </w:p>
        </w:tc>
        <w:tc>
          <w:tcPr>
            <w:tcW w:w="4508" w:type="dxa"/>
            <w:shd w:val="clear" w:color="auto" w:fill="auto"/>
          </w:tcPr>
          <w:p w:rsidR="003C7288" w:rsidRDefault="00AF3F3C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Allied Health Professional</w:t>
            </w:r>
          </w:p>
        </w:tc>
      </w:tr>
      <w:tr w:rsidR="003C7288" w:rsidTr="008661C9">
        <w:tc>
          <w:tcPr>
            <w:tcW w:w="4508" w:type="dxa"/>
          </w:tcPr>
          <w:p w:rsidR="003C7288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C&amp;L</w:t>
            </w:r>
          </w:p>
        </w:tc>
        <w:tc>
          <w:tcPr>
            <w:tcW w:w="4508" w:type="dxa"/>
          </w:tcPr>
          <w:p w:rsidR="003C7288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Cumbria and Lancashire</w:t>
            </w:r>
          </w:p>
        </w:tc>
      </w:tr>
      <w:tr w:rsidR="00C34C32" w:rsidTr="008661C9">
        <w:tc>
          <w:tcPr>
            <w:tcW w:w="4508" w:type="dxa"/>
          </w:tcPr>
          <w:p w:rsidR="00C34C32" w:rsidRDefault="00C34C32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</w:t>
            </w:r>
          </w:p>
        </w:tc>
        <w:tc>
          <w:tcPr>
            <w:tcW w:w="4508" w:type="dxa"/>
          </w:tcPr>
          <w:p w:rsidR="00C34C32" w:rsidRDefault="003B3807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Improvement Programme</w:t>
            </w:r>
          </w:p>
        </w:tc>
      </w:tr>
      <w:tr w:rsidR="003C7288" w:rsidTr="008661C9">
        <w:tc>
          <w:tcPr>
            <w:tcW w:w="4508" w:type="dxa"/>
          </w:tcPr>
          <w:p w:rsidR="003C7288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CSR</w:t>
            </w:r>
          </w:p>
        </w:tc>
        <w:tc>
          <w:tcPr>
            <w:tcW w:w="4508" w:type="dxa"/>
          </w:tcPr>
          <w:p w:rsidR="003C7288" w:rsidRDefault="00D848F0" w:rsidP="00D848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Comprehensive Spending Review</w:t>
            </w:r>
          </w:p>
        </w:tc>
      </w:tr>
      <w:tr w:rsidR="003C7288" w:rsidTr="008661C9">
        <w:tc>
          <w:tcPr>
            <w:tcW w:w="4508" w:type="dxa"/>
          </w:tcPr>
          <w:p w:rsidR="003C7288" w:rsidRDefault="00C34C32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CPWD</w:t>
            </w:r>
          </w:p>
        </w:tc>
        <w:tc>
          <w:tcPr>
            <w:tcW w:w="4508" w:type="dxa"/>
          </w:tcPr>
          <w:p w:rsidR="003C7288" w:rsidRDefault="00C252D7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for Professional Workforce Development</w:t>
            </w:r>
          </w:p>
        </w:tc>
      </w:tr>
      <w:tr w:rsidR="003C7288" w:rsidTr="008661C9">
        <w:tc>
          <w:tcPr>
            <w:tcW w:w="4508" w:type="dxa"/>
          </w:tcPr>
          <w:p w:rsidR="003C7288" w:rsidRDefault="003C7288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DH&amp;SC</w:t>
            </w:r>
          </w:p>
        </w:tc>
        <w:tc>
          <w:tcPr>
            <w:tcW w:w="4508" w:type="dxa"/>
          </w:tcPr>
          <w:p w:rsidR="003C7288" w:rsidRDefault="003C7288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Health and Social Care</w:t>
            </w:r>
          </w:p>
        </w:tc>
      </w:tr>
      <w:tr w:rsidR="00D848F0" w:rsidTr="008661C9">
        <w:tc>
          <w:tcPr>
            <w:tcW w:w="4508" w:type="dxa"/>
          </w:tcPr>
          <w:p w:rsidR="00D848F0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GM</w:t>
            </w:r>
          </w:p>
        </w:tc>
        <w:tc>
          <w:tcPr>
            <w:tcW w:w="4508" w:type="dxa"/>
          </w:tcPr>
          <w:p w:rsidR="00D848F0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Greater Manchester</w:t>
            </w:r>
          </w:p>
        </w:tc>
      </w:tr>
      <w:tr w:rsidR="00731FED" w:rsidTr="008661C9">
        <w:tc>
          <w:tcPr>
            <w:tcW w:w="4508" w:type="dxa"/>
          </w:tcPr>
          <w:p w:rsidR="00731FED" w:rsidRDefault="00731FED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GMC</w:t>
            </w:r>
          </w:p>
        </w:tc>
        <w:tc>
          <w:tcPr>
            <w:tcW w:w="4508" w:type="dxa"/>
          </w:tcPr>
          <w:p w:rsidR="00731FED" w:rsidRDefault="00731FED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Medical Council</w:t>
            </w:r>
          </w:p>
        </w:tc>
      </w:tr>
      <w:tr w:rsidR="00C34C32" w:rsidTr="008661C9">
        <w:tc>
          <w:tcPr>
            <w:tcW w:w="4508" w:type="dxa"/>
          </w:tcPr>
          <w:p w:rsidR="00C34C32" w:rsidRDefault="00C34C32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HCPC Register</w:t>
            </w:r>
          </w:p>
        </w:tc>
        <w:tc>
          <w:tcPr>
            <w:tcW w:w="4508" w:type="dxa"/>
          </w:tcPr>
          <w:p w:rsidR="00C34C32" w:rsidRDefault="00AF3F3C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and Care Professions Council</w:t>
            </w:r>
          </w:p>
        </w:tc>
      </w:tr>
      <w:tr w:rsidR="003C7288" w:rsidTr="008661C9">
        <w:tc>
          <w:tcPr>
            <w:tcW w:w="4508" w:type="dxa"/>
          </w:tcPr>
          <w:p w:rsidR="003C7288" w:rsidRDefault="003C7288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HEE</w:t>
            </w:r>
          </w:p>
        </w:tc>
        <w:tc>
          <w:tcPr>
            <w:tcW w:w="4508" w:type="dxa"/>
          </w:tcPr>
          <w:p w:rsidR="003C7288" w:rsidRDefault="003C7288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Education England</w:t>
            </w:r>
          </w:p>
        </w:tc>
      </w:tr>
      <w:tr w:rsidR="008B1569" w:rsidTr="008661C9">
        <w:tc>
          <w:tcPr>
            <w:tcW w:w="4508" w:type="dxa"/>
          </w:tcPr>
          <w:p w:rsidR="008B1569" w:rsidRDefault="008B1569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HEFCE</w:t>
            </w:r>
          </w:p>
        </w:tc>
        <w:tc>
          <w:tcPr>
            <w:tcW w:w="4508" w:type="dxa"/>
          </w:tcPr>
          <w:p w:rsidR="008B1569" w:rsidRDefault="00F1587B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Higher Education Funding Council for England</w:t>
            </w:r>
          </w:p>
        </w:tc>
      </w:tr>
      <w:tr w:rsidR="003C7288" w:rsidTr="008661C9">
        <w:tc>
          <w:tcPr>
            <w:tcW w:w="4508" w:type="dxa"/>
          </w:tcPr>
          <w:p w:rsidR="003C7288" w:rsidRDefault="003C7288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</w:t>
            </w:r>
          </w:p>
        </w:tc>
        <w:tc>
          <w:tcPr>
            <w:tcW w:w="4508" w:type="dxa"/>
          </w:tcPr>
          <w:p w:rsidR="003C7288" w:rsidRDefault="00F1587B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Higher Education Institution</w:t>
            </w:r>
          </w:p>
        </w:tc>
      </w:tr>
      <w:tr w:rsidR="008661C9" w:rsidTr="008661C9">
        <w:tc>
          <w:tcPr>
            <w:tcW w:w="4508" w:type="dxa"/>
          </w:tcPr>
          <w:p w:rsidR="008661C9" w:rsidRDefault="003C7288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L&amp;C</w:t>
            </w:r>
          </w:p>
        </w:tc>
        <w:tc>
          <w:tcPr>
            <w:tcW w:w="4508" w:type="dxa"/>
          </w:tcPr>
          <w:p w:rsidR="008661C9" w:rsidRDefault="003C7288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and South Cumbria</w:t>
            </w:r>
          </w:p>
        </w:tc>
      </w:tr>
      <w:tr w:rsidR="00AD117F" w:rsidTr="008661C9">
        <w:tc>
          <w:tcPr>
            <w:tcW w:w="4508" w:type="dxa"/>
          </w:tcPr>
          <w:p w:rsidR="00AD117F" w:rsidRDefault="00AD117F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LETB</w:t>
            </w:r>
          </w:p>
        </w:tc>
        <w:tc>
          <w:tcPr>
            <w:tcW w:w="4508" w:type="dxa"/>
          </w:tcPr>
          <w:p w:rsidR="00AD117F" w:rsidRDefault="00AD117F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Education and Training Board</w:t>
            </w:r>
          </w:p>
        </w:tc>
      </w:tr>
      <w:tr w:rsidR="00C34C32" w:rsidTr="008661C9">
        <w:tc>
          <w:tcPr>
            <w:tcW w:w="4508" w:type="dxa"/>
          </w:tcPr>
          <w:p w:rsidR="00C34C32" w:rsidRDefault="00C34C32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LTHFT</w:t>
            </w:r>
          </w:p>
        </w:tc>
        <w:tc>
          <w:tcPr>
            <w:tcW w:w="4508" w:type="dxa"/>
          </w:tcPr>
          <w:p w:rsidR="00C34C32" w:rsidRDefault="00C34C32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Teaching Hospitals Foundation Trust</w:t>
            </w:r>
          </w:p>
        </w:tc>
      </w:tr>
      <w:tr w:rsidR="008661C9" w:rsidTr="008661C9">
        <w:tc>
          <w:tcPr>
            <w:tcW w:w="4508" w:type="dxa"/>
          </w:tcPr>
          <w:p w:rsidR="008661C9" w:rsidRDefault="003C7288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LWAB</w:t>
            </w:r>
          </w:p>
        </w:tc>
        <w:tc>
          <w:tcPr>
            <w:tcW w:w="4508" w:type="dxa"/>
          </w:tcPr>
          <w:p w:rsidR="008661C9" w:rsidRDefault="003C7288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Workforce Action Board</w:t>
            </w:r>
          </w:p>
        </w:tc>
      </w:tr>
      <w:tr w:rsidR="00D848F0" w:rsidTr="008661C9">
        <w:tc>
          <w:tcPr>
            <w:tcW w:w="4508" w:type="dxa"/>
          </w:tcPr>
          <w:p w:rsidR="00D848F0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MADEL</w:t>
            </w:r>
          </w:p>
        </w:tc>
        <w:tc>
          <w:tcPr>
            <w:tcW w:w="4508" w:type="dxa"/>
          </w:tcPr>
          <w:p w:rsidR="00D848F0" w:rsidRDefault="00AD117F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and Dental Education Levy</w:t>
            </w:r>
          </w:p>
        </w:tc>
      </w:tr>
      <w:tr w:rsidR="008661C9" w:rsidTr="008661C9">
        <w:tc>
          <w:tcPr>
            <w:tcW w:w="4508" w:type="dxa"/>
          </w:tcPr>
          <w:p w:rsidR="008661C9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MPET</w:t>
            </w:r>
          </w:p>
        </w:tc>
        <w:tc>
          <w:tcPr>
            <w:tcW w:w="4508" w:type="dxa"/>
          </w:tcPr>
          <w:p w:rsidR="008661C9" w:rsidRDefault="00AD117F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Multi-professional Education and Training</w:t>
            </w:r>
          </w:p>
        </w:tc>
      </w:tr>
      <w:tr w:rsidR="00D848F0" w:rsidTr="008661C9">
        <w:tc>
          <w:tcPr>
            <w:tcW w:w="4508" w:type="dxa"/>
          </w:tcPr>
          <w:p w:rsidR="00D848F0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</w:t>
            </w:r>
          </w:p>
        </w:tc>
        <w:tc>
          <w:tcPr>
            <w:tcW w:w="4508" w:type="dxa"/>
          </w:tcPr>
          <w:p w:rsidR="00D848F0" w:rsidRDefault="00557775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and Midwifery</w:t>
            </w:r>
          </w:p>
        </w:tc>
      </w:tr>
      <w:tr w:rsidR="00D848F0" w:rsidTr="008661C9">
        <w:tc>
          <w:tcPr>
            <w:tcW w:w="4508" w:type="dxa"/>
          </w:tcPr>
          <w:p w:rsidR="00D848F0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NMET</w:t>
            </w:r>
          </w:p>
        </w:tc>
        <w:tc>
          <w:tcPr>
            <w:tcW w:w="4508" w:type="dxa"/>
          </w:tcPr>
          <w:p w:rsidR="00D848F0" w:rsidRDefault="00F5668A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Non-medical Education and Training</w:t>
            </w:r>
          </w:p>
        </w:tc>
      </w:tr>
      <w:tr w:rsidR="00D848F0" w:rsidTr="008661C9">
        <w:tc>
          <w:tcPr>
            <w:tcW w:w="4508" w:type="dxa"/>
          </w:tcPr>
          <w:p w:rsidR="00D848F0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</w:t>
            </w:r>
          </w:p>
        </w:tc>
        <w:tc>
          <w:tcPr>
            <w:tcW w:w="4508" w:type="dxa"/>
          </w:tcPr>
          <w:p w:rsidR="00D848F0" w:rsidRDefault="007839AB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for National Statistics</w:t>
            </w:r>
          </w:p>
        </w:tc>
      </w:tr>
      <w:tr w:rsidR="00C34C32" w:rsidTr="008661C9">
        <w:tc>
          <w:tcPr>
            <w:tcW w:w="4508" w:type="dxa"/>
          </w:tcPr>
          <w:p w:rsidR="00C34C32" w:rsidRDefault="00C34C32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PBT Centre</w:t>
            </w:r>
          </w:p>
        </w:tc>
        <w:tc>
          <w:tcPr>
            <w:tcW w:w="4508" w:type="dxa"/>
          </w:tcPr>
          <w:p w:rsidR="00C34C32" w:rsidRDefault="007839AB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Proton Beam Therapy</w:t>
            </w:r>
          </w:p>
        </w:tc>
      </w:tr>
      <w:tr w:rsidR="00D848F0" w:rsidTr="008661C9">
        <w:tc>
          <w:tcPr>
            <w:tcW w:w="4508" w:type="dxa"/>
          </w:tcPr>
          <w:p w:rsidR="00D848F0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</w:t>
            </w:r>
          </w:p>
        </w:tc>
        <w:tc>
          <w:tcPr>
            <w:tcW w:w="4508" w:type="dxa"/>
          </w:tcPr>
          <w:p w:rsidR="00D848F0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Post-graduate</w:t>
            </w:r>
          </w:p>
        </w:tc>
      </w:tr>
      <w:tr w:rsidR="00D848F0" w:rsidTr="008661C9">
        <w:tc>
          <w:tcPr>
            <w:tcW w:w="4508" w:type="dxa"/>
          </w:tcPr>
          <w:p w:rsidR="00D848F0" w:rsidRDefault="006D0B0D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</w:t>
            </w:r>
          </w:p>
        </w:tc>
        <w:tc>
          <w:tcPr>
            <w:tcW w:w="4508" w:type="dxa"/>
          </w:tcPr>
          <w:p w:rsidR="00D848F0" w:rsidRDefault="00893C68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Responsible Clinician</w:t>
            </w:r>
          </w:p>
        </w:tc>
      </w:tr>
      <w:tr w:rsidR="008661C9" w:rsidTr="008661C9">
        <w:tc>
          <w:tcPr>
            <w:tcW w:w="4508" w:type="dxa"/>
          </w:tcPr>
          <w:p w:rsidR="008661C9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SIFT</w:t>
            </w:r>
          </w:p>
        </w:tc>
        <w:tc>
          <w:tcPr>
            <w:tcW w:w="4508" w:type="dxa"/>
          </w:tcPr>
          <w:p w:rsidR="008661C9" w:rsidRDefault="00C252D7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Increments or Teaching</w:t>
            </w:r>
          </w:p>
        </w:tc>
      </w:tr>
      <w:tr w:rsidR="00C34C32" w:rsidTr="008661C9">
        <w:tc>
          <w:tcPr>
            <w:tcW w:w="4508" w:type="dxa"/>
          </w:tcPr>
          <w:p w:rsidR="00C34C32" w:rsidRDefault="00C34C32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SLT</w:t>
            </w:r>
          </w:p>
        </w:tc>
        <w:tc>
          <w:tcPr>
            <w:tcW w:w="4508" w:type="dxa"/>
          </w:tcPr>
          <w:p w:rsidR="00C34C32" w:rsidRDefault="006804BC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 and Language Therapy</w:t>
            </w:r>
          </w:p>
        </w:tc>
      </w:tr>
      <w:tr w:rsidR="003C7288" w:rsidTr="008661C9">
        <w:tc>
          <w:tcPr>
            <w:tcW w:w="4508" w:type="dxa"/>
          </w:tcPr>
          <w:p w:rsidR="003C7288" w:rsidRDefault="008B1569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STP</w:t>
            </w:r>
          </w:p>
        </w:tc>
        <w:tc>
          <w:tcPr>
            <w:tcW w:w="4508" w:type="dxa"/>
          </w:tcPr>
          <w:p w:rsidR="003C7288" w:rsidRDefault="008B1569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 and Transformation Partnership</w:t>
            </w:r>
          </w:p>
        </w:tc>
      </w:tr>
      <w:tr w:rsidR="003C7288" w:rsidTr="008661C9">
        <w:tc>
          <w:tcPr>
            <w:tcW w:w="4508" w:type="dxa"/>
          </w:tcPr>
          <w:p w:rsidR="003C7288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</w:t>
            </w:r>
          </w:p>
        </w:tc>
        <w:tc>
          <w:tcPr>
            <w:tcW w:w="4508" w:type="dxa"/>
          </w:tcPr>
          <w:p w:rsidR="003C7288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Under-graduate</w:t>
            </w:r>
          </w:p>
        </w:tc>
      </w:tr>
      <w:tr w:rsidR="003C7288" w:rsidTr="008661C9">
        <w:tc>
          <w:tcPr>
            <w:tcW w:w="4508" w:type="dxa"/>
          </w:tcPr>
          <w:p w:rsidR="003C7288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VFM</w:t>
            </w:r>
          </w:p>
        </w:tc>
        <w:tc>
          <w:tcPr>
            <w:tcW w:w="4508" w:type="dxa"/>
          </w:tcPr>
          <w:p w:rsidR="003C7288" w:rsidRDefault="006804BC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 for Money</w:t>
            </w:r>
          </w:p>
        </w:tc>
      </w:tr>
      <w:tr w:rsidR="003C7288" w:rsidTr="008661C9">
        <w:tc>
          <w:tcPr>
            <w:tcW w:w="4508" w:type="dxa"/>
          </w:tcPr>
          <w:p w:rsidR="003C7288" w:rsidRDefault="00D848F0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</w:t>
            </w:r>
          </w:p>
        </w:tc>
        <w:tc>
          <w:tcPr>
            <w:tcW w:w="4508" w:type="dxa"/>
          </w:tcPr>
          <w:p w:rsidR="003C7288" w:rsidRDefault="00F5668A" w:rsidP="00866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Weighted Capitation</w:t>
            </w:r>
          </w:p>
        </w:tc>
      </w:tr>
    </w:tbl>
    <w:p w:rsidR="008661C9" w:rsidRPr="008661C9" w:rsidRDefault="008661C9" w:rsidP="008661C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661C9" w:rsidRPr="008661C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C9" w:rsidRDefault="008661C9" w:rsidP="008661C9">
      <w:pPr>
        <w:spacing w:after="0" w:line="240" w:lineRule="auto"/>
      </w:pPr>
      <w:r>
        <w:separator/>
      </w:r>
    </w:p>
  </w:endnote>
  <w:endnote w:type="continuationSeparator" w:id="0">
    <w:p w:rsidR="008661C9" w:rsidRDefault="008661C9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C9" w:rsidRDefault="008661C9" w:rsidP="008661C9">
      <w:pPr>
        <w:spacing w:after="0" w:line="240" w:lineRule="auto"/>
      </w:pPr>
      <w:r>
        <w:separator/>
      </w:r>
    </w:p>
  </w:footnote>
  <w:footnote w:type="continuationSeparator" w:id="0">
    <w:p w:rsidR="008661C9" w:rsidRDefault="008661C9" w:rsidP="0086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C9" w:rsidRPr="008661C9" w:rsidRDefault="008661C9" w:rsidP="008661C9">
    <w:pPr>
      <w:pStyle w:val="Header"/>
      <w:jc w:val="right"/>
      <w:rPr>
        <w:rFonts w:ascii="Arial" w:hAnsi="Arial" w:cs="Arial"/>
        <w:b/>
        <w:sz w:val="24"/>
        <w:szCs w:val="24"/>
      </w:rPr>
    </w:pPr>
    <w:r w:rsidRPr="008661C9">
      <w:rPr>
        <w:rFonts w:ascii="Arial" w:hAnsi="Arial" w:cs="Arial"/>
        <w:b/>
        <w:sz w:val="24"/>
        <w:szCs w:val="24"/>
      </w:rPr>
      <w:t>Appendix 'D'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C9"/>
    <w:rsid w:val="003B3807"/>
    <w:rsid w:val="003C7288"/>
    <w:rsid w:val="003D4360"/>
    <w:rsid w:val="00521449"/>
    <w:rsid w:val="00557775"/>
    <w:rsid w:val="006804BC"/>
    <w:rsid w:val="006D0B0D"/>
    <w:rsid w:val="00731FED"/>
    <w:rsid w:val="007839AB"/>
    <w:rsid w:val="008661C9"/>
    <w:rsid w:val="00893C68"/>
    <w:rsid w:val="008B1569"/>
    <w:rsid w:val="00AD117F"/>
    <w:rsid w:val="00AF3F3C"/>
    <w:rsid w:val="00C252D7"/>
    <w:rsid w:val="00C34C32"/>
    <w:rsid w:val="00D848F0"/>
    <w:rsid w:val="00F1587B"/>
    <w:rsid w:val="00F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112BE-CF85-45E8-86CA-185E7859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C9"/>
  </w:style>
  <w:style w:type="paragraph" w:styleId="Footer">
    <w:name w:val="footer"/>
    <w:basedOn w:val="Normal"/>
    <w:link w:val="FooterChar"/>
    <w:uiPriority w:val="99"/>
    <w:unhideWhenUsed/>
    <w:rsid w:val="008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C9"/>
  </w:style>
  <w:style w:type="table" w:styleId="TableGrid">
    <w:name w:val="Table Grid"/>
    <w:basedOn w:val="TableNormal"/>
    <w:uiPriority w:val="39"/>
    <w:rsid w:val="0086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Halsall, Gary</cp:lastModifiedBy>
  <cp:revision>18</cp:revision>
  <dcterms:created xsi:type="dcterms:W3CDTF">2018-02-22T18:00:00Z</dcterms:created>
  <dcterms:modified xsi:type="dcterms:W3CDTF">2018-02-22T20:08:00Z</dcterms:modified>
</cp:coreProperties>
</file>